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DB1" w:rsidRPr="005C22AC" w:rsidRDefault="00A80DB1" w:rsidP="00BF4C72">
      <w:pPr>
        <w:pStyle w:val="Corpodeltesto"/>
        <w:pBdr>
          <w:top w:val="single" w:sz="4" w:space="1" w:color="auto"/>
          <w:left w:val="single" w:sz="4" w:space="5" w:color="auto"/>
          <w:bottom w:val="single" w:sz="4" w:space="3" w:color="auto"/>
          <w:right w:val="single" w:sz="4" w:space="0" w:color="auto"/>
        </w:pBdr>
        <w:spacing w:line="240" w:lineRule="exact"/>
        <w:ind w:left="7088"/>
        <w:jc w:val="center"/>
      </w:pPr>
      <w:r w:rsidRPr="005C22AC">
        <w:t xml:space="preserve">Marca da bollo legale (€ </w:t>
      </w:r>
      <w:r w:rsidR="00F07CC4" w:rsidRPr="005C22AC">
        <w:t>16,00</w:t>
      </w:r>
      <w:r w:rsidRPr="005C22AC">
        <w:t>)</w:t>
      </w:r>
    </w:p>
    <w:p w:rsidR="00BF4C72" w:rsidRPr="00413991" w:rsidRDefault="00BF4C72" w:rsidP="00BF4C72">
      <w:pPr>
        <w:tabs>
          <w:tab w:val="num" w:pos="180"/>
        </w:tabs>
        <w:jc w:val="both"/>
        <w:rPr>
          <w:b/>
          <w:color w:val="000000"/>
          <w:sz w:val="26"/>
          <w:szCs w:val="26"/>
          <w:highlight w:val="yellow"/>
        </w:rPr>
      </w:pPr>
      <w:r w:rsidRPr="00413991">
        <w:rPr>
          <w:i/>
          <w:sz w:val="26"/>
          <w:szCs w:val="26"/>
          <w:highlight w:val="yellow"/>
        </w:rPr>
        <w:t xml:space="preserve">da inserire nella Busta </w:t>
      </w:r>
      <w:r w:rsidRPr="00413991">
        <w:rPr>
          <w:i/>
          <w:sz w:val="26"/>
          <w:szCs w:val="26"/>
          <w:highlight w:val="yellow"/>
        </w:rPr>
        <w:sym w:font="Wingdings" w:char="F02A"/>
      </w:r>
      <w:r w:rsidRPr="00413991">
        <w:rPr>
          <w:b/>
          <w:i/>
          <w:sz w:val="26"/>
          <w:szCs w:val="26"/>
          <w:highlight w:val="yellow"/>
        </w:rPr>
        <w:t xml:space="preserve"> </w:t>
      </w:r>
      <w:r w:rsidRPr="00413991">
        <w:rPr>
          <w:rFonts w:ascii="Arial" w:hAnsi="Arial"/>
          <w:i/>
          <w:sz w:val="26"/>
          <w:szCs w:val="26"/>
          <w:highlight w:val="yellow"/>
        </w:rPr>
        <w:t>C)</w:t>
      </w:r>
    </w:p>
    <w:p w:rsidR="00BF4C72" w:rsidRDefault="00BF4C72" w:rsidP="00BF4C7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MODELLO  “E”</w:t>
      </w:r>
    </w:p>
    <w:p w:rsidR="00BF4C72" w:rsidRDefault="00BF4C72" w:rsidP="00BF4C7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OFFERTA ECONOMICA</w:t>
      </w:r>
    </w:p>
    <w:p w:rsidR="00B12CBE" w:rsidRPr="005C22AC" w:rsidRDefault="00B12CBE">
      <w:pPr>
        <w:pStyle w:val="Corpodeltesto2"/>
        <w:jc w:val="both"/>
      </w:pPr>
    </w:p>
    <w:p w:rsidR="002D5A97" w:rsidRPr="005C22AC" w:rsidRDefault="002D5A97" w:rsidP="002D5A97">
      <w:pPr>
        <w:overflowPunct w:val="0"/>
        <w:autoSpaceDE w:val="0"/>
        <w:autoSpaceDN w:val="0"/>
        <w:adjustRightInd w:val="0"/>
        <w:jc w:val="both"/>
        <w:textAlignment w:val="baseline"/>
      </w:pPr>
      <w:r w:rsidRPr="0097695A">
        <w:rPr>
          <w:b/>
          <w:bCs/>
          <w:color w:val="0070C0"/>
          <w:sz w:val="20"/>
          <w:szCs w:val="20"/>
        </w:rPr>
        <w:t xml:space="preserve">OGGETTO: </w:t>
      </w:r>
      <w:r w:rsidR="0097695A" w:rsidRPr="00CF53C6">
        <w:rPr>
          <w:b/>
          <w:bCs/>
          <w:color w:val="0070C0"/>
          <w:sz w:val="20"/>
          <w:szCs w:val="20"/>
        </w:rPr>
        <w:t>GARA EUROPEA PER LA FORNITURA DEI SERVIZI DI POSTA ELETTRONICA E SUITE DI PRODUTTIVITÀ COLLABORATIVA PER LA CITTA’ DI TORINO</w:t>
      </w:r>
      <w:r w:rsidR="0097695A">
        <w:rPr>
          <w:b/>
          <w:bCs/>
          <w:color w:val="0070C0"/>
          <w:sz w:val="20"/>
          <w:szCs w:val="20"/>
        </w:rPr>
        <w:t xml:space="preserve"> </w:t>
      </w:r>
      <w:r w:rsidR="0097695A" w:rsidRPr="009A5697">
        <w:rPr>
          <w:b/>
          <w:bCs/>
          <w:color w:val="0070C0"/>
          <w:sz w:val="20"/>
          <w:szCs w:val="20"/>
        </w:rPr>
        <w:t>(gara 27/2017).</w:t>
      </w:r>
    </w:p>
    <w:p w:rsidR="00717177" w:rsidRPr="005C22AC" w:rsidRDefault="00717177" w:rsidP="00523D7A">
      <w:pPr>
        <w:autoSpaceDE w:val="0"/>
        <w:autoSpaceDN w:val="0"/>
        <w:adjustRightInd w:val="0"/>
        <w:spacing w:before="120"/>
        <w:jc w:val="both"/>
        <w:rPr>
          <w:b/>
          <w:bCs/>
          <w:color w:val="000000"/>
        </w:rPr>
      </w:pPr>
    </w:p>
    <w:p w:rsidR="00B12CBE" w:rsidRPr="005C22AC" w:rsidRDefault="00B12CBE" w:rsidP="00523D7A">
      <w:pPr>
        <w:spacing w:line="360" w:lineRule="auto"/>
        <w:jc w:val="both"/>
      </w:pPr>
      <w:r w:rsidRPr="005C22AC">
        <w:t>Il/La sottoscritto/a _________________________</w:t>
      </w:r>
      <w:r w:rsidR="00664B35" w:rsidRPr="005C22AC">
        <w:t xml:space="preserve"> </w:t>
      </w:r>
      <w:r w:rsidRPr="005C22AC">
        <w:t>nato/a a ______________________ il _________________ documento n. _____________________________, codice fiscale ________________________________________________________________</w:t>
      </w:r>
    </w:p>
    <w:p w:rsidR="00B12CBE" w:rsidRPr="005C22AC" w:rsidRDefault="00B12CBE" w:rsidP="00523D7A">
      <w:pPr>
        <w:spacing w:line="360" w:lineRule="auto"/>
        <w:jc w:val="both"/>
      </w:pPr>
      <w:r w:rsidRPr="005C22AC">
        <w:t>nella sua qualità di</w:t>
      </w:r>
      <w:r w:rsidR="00BF4C72">
        <w:rPr>
          <w:rStyle w:val="Rimandonotaapidipagina"/>
        </w:rPr>
        <w:footnoteReference w:id="1"/>
      </w:r>
      <w:r w:rsidRPr="005C22AC">
        <w:t xml:space="preserve"> __________________________________________</w:t>
      </w:r>
      <w:r w:rsidR="00523D7A" w:rsidRPr="005C22AC">
        <w:t xml:space="preserve"> </w:t>
      </w:r>
      <w:r w:rsidRPr="005C22AC">
        <w:t>della società ________________________________________</w:t>
      </w:r>
      <w:r w:rsidR="00664B35" w:rsidRPr="005C22AC">
        <w:t xml:space="preserve"> </w:t>
      </w:r>
      <w:r w:rsidRPr="005C22AC">
        <w:t>con sede legale in ______________________________Via_____________________________________________ n°____________________</w:t>
      </w:r>
      <w:r w:rsidR="00523D7A" w:rsidRPr="005C22AC">
        <w:t xml:space="preserve"> CAP____________________</w:t>
      </w:r>
      <w:r w:rsidR="00664B35" w:rsidRPr="005C22AC">
        <w:t xml:space="preserve"> </w:t>
      </w:r>
      <w:r w:rsidRPr="005C22AC">
        <w:t>Codice fiscale n° _____________________________</w:t>
      </w:r>
      <w:r w:rsidR="00523D7A" w:rsidRPr="005C22AC">
        <w:t xml:space="preserve"> </w:t>
      </w:r>
      <w:r w:rsidRPr="005C22AC">
        <w:t>Partita IVA n° ___________________</w:t>
      </w:r>
    </w:p>
    <w:p w:rsidR="00B12CBE" w:rsidRPr="005C22AC" w:rsidRDefault="00B12CBE" w:rsidP="00523D7A">
      <w:pPr>
        <w:jc w:val="both"/>
      </w:pPr>
    </w:p>
    <w:p w:rsidR="003A6B59" w:rsidRPr="005C22AC" w:rsidRDefault="003A6B59" w:rsidP="003A6B59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5C22AC">
        <w:rPr>
          <w:b/>
        </w:rPr>
        <w:t>SI IMPEGNA</w:t>
      </w:r>
    </w:p>
    <w:p w:rsidR="003A6B59" w:rsidRPr="00962099" w:rsidRDefault="00B12CBE" w:rsidP="002D5A97">
      <w:pPr>
        <w:overflowPunct w:val="0"/>
        <w:autoSpaceDE w:val="0"/>
        <w:autoSpaceDN w:val="0"/>
        <w:adjustRightInd w:val="0"/>
        <w:jc w:val="both"/>
        <w:textAlignment w:val="baseline"/>
      </w:pPr>
      <w:r w:rsidRPr="00962099">
        <w:t xml:space="preserve">ad adempiere a tutte le obbligazioni previste nello Schema di </w:t>
      </w:r>
      <w:r w:rsidR="0089327F" w:rsidRPr="00962099">
        <w:t>Co</w:t>
      </w:r>
      <w:r w:rsidR="005E20BE" w:rsidRPr="00962099">
        <w:t>ntratto</w:t>
      </w:r>
      <w:r w:rsidRPr="00962099">
        <w:t xml:space="preserve">, nel Capitolato </w:t>
      </w:r>
      <w:r w:rsidR="00A904E7">
        <w:t xml:space="preserve">Tecnico </w:t>
      </w:r>
      <w:r w:rsidRPr="00962099">
        <w:t xml:space="preserve">e </w:t>
      </w:r>
      <w:r w:rsidR="00BF4C72" w:rsidRPr="00A07FFB">
        <w:rPr>
          <w:sz w:val="22"/>
          <w:szCs w:val="22"/>
        </w:rPr>
        <w:t xml:space="preserve">negli altri atti </w:t>
      </w:r>
      <w:r w:rsidR="00BF4C72">
        <w:rPr>
          <w:sz w:val="22"/>
          <w:szCs w:val="22"/>
        </w:rPr>
        <w:t>relativi alla</w:t>
      </w:r>
      <w:r w:rsidRPr="00962099">
        <w:t xml:space="preserve"> </w:t>
      </w:r>
      <w:r w:rsidR="00BF4C72">
        <w:t>gara in oggetto</w:t>
      </w:r>
      <w:r w:rsidR="005D1495">
        <w:t>;</w:t>
      </w:r>
    </w:p>
    <w:p w:rsidR="003C45FB" w:rsidRDefault="003C45FB" w:rsidP="002D5A97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5D1495" w:rsidRDefault="005D1495" w:rsidP="005D1495">
      <w:pPr>
        <w:jc w:val="both"/>
      </w:pPr>
      <w:r>
        <w:t xml:space="preserve">e dichiara la piena rispondenza dei servizi offerti al Capitolato Tecnico con particolare riferimento ai requisiti indicati nei Paragrafi 3.1, </w:t>
      </w:r>
      <w:r w:rsidR="003E6932">
        <w:fldChar w:fldCharType="begin"/>
      </w:r>
      <w:r>
        <w:instrText xml:space="preserve"> REF _Ref466629002 \r \h </w:instrText>
      </w:r>
      <w:r w:rsidR="003E6932">
        <w:fldChar w:fldCharType="separate"/>
      </w:r>
      <w:r>
        <w:t>3.1.1</w:t>
      </w:r>
      <w:r w:rsidR="003E6932">
        <w:fldChar w:fldCharType="end"/>
      </w:r>
      <w:r>
        <w:t xml:space="preserve">, </w:t>
      </w:r>
      <w:r w:rsidR="003E6932">
        <w:fldChar w:fldCharType="begin"/>
      </w:r>
      <w:r>
        <w:instrText xml:space="preserve"> REF _Ref466629008 \r \h </w:instrText>
      </w:r>
      <w:r w:rsidR="003E6932">
        <w:fldChar w:fldCharType="separate"/>
      </w:r>
      <w:r>
        <w:t>3.2.1</w:t>
      </w:r>
      <w:r w:rsidR="003E6932">
        <w:fldChar w:fldCharType="end"/>
      </w:r>
      <w:r>
        <w:t xml:space="preserve">, </w:t>
      </w:r>
      <w:r w:rsidR="003E6932">
        <w:fldChar w:fldCharType="begin"/>
      </w:r>
      <w:r>
        <w:instrText xml:space="preserve"> REF _Ref469394130 \r \h </w:instrText>
      </w:r>
      <w:r w:rsidR="003E6932">
        <w:fldChar w:fldCharType="separate"/>
      </w:r>
      <w:r>
        <w:t>5.2</w:t>
      </w:r>
      <w:r w:rsidR="003E6932">
        <w:fldChar w:fldCharType="end"/>
      </w:r>
      <w:r>
        <w:t xml:space="preserve"> e </w:t>
      </w:r>
      <w:r w:rsidR="003E6932">
        <w:fldChar w:fldCharType="begin"/>
      </w:r>
      <w:r>
        <w:instrText xml:space="preserve"> REF _Ref469394137 \r \h </w:instrText>
      </w:r>
      <w:r w:rsidR="003E6932">
        <w:fldChar w:fldCharType="separate"/>
      </w:r>
      <w:r>
        <w:t>5.3</w:t>
      </w:r>
      <w:r w:rsidR="003E6932">
        <w:fldChar w:fldCharType="end"/>
      </w:r>
      <w:r>
        <w:t xml:space="preserve">; </w:t>
      </w:r>
    </w:p>
    <w:p w:rsidR="005D1495" w:rsidRDefault="005D1495" w:rsidP="002D5A97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3A6B59" w:rsidRPr="00962099" w:rsidRDefault="003A6B59" w:rsidP="003A6B59">
      <w:pPr>
        <w:overflowPunct w:val="0"/>
        <w:autoSpaceDE w:val="0"/>
        <w:autoSpaceDN w:val="0"/>
        <w:adjustRightInd w:val="0"/>
        <w:jc w:val="center"/>
        <w:textAlignment w:val="baseline"/>
      </w:pPr>
      <w:r w:rsidRPr="00962099">
        <w:rPr>
          <w:b/>
        </w:rPr>
        <w:t>PRESENTA</w:t>
      </w:r>
    </w:p>
    <w:p w:rsidR="00B12CBE" w:rsidRPr="00962099" w:rsidRDefault="00B12CBE" w:rsidP="002D5A97">
      <w:pPr>
        <w:overflowPunct w:val="0"/>
        <w:autoSpaceDE w:val="0"/>
        <w:autoSpaceDN w:val="0"/>
        <w:adjustRightInd w:val="0"/>
        <w:jc w:val="both"/>
        <w:textAlignment w:val="baseline"/>
      </w:pPr>
      <w:r w:rsidRPr="00962099">
        <w:t xml:space="preserve">la </w:t>
      </w:r>
      <w:r w:rsidR="009A0575" w:rsidRPr="00962099">
        <w:t xml:space="preserve">propria offerta </w:t>
      </w:r>
      <w:r w:rsidR="00962099" w:rsidRPr="00962099">
        <w:t>economica</w:t>
      </w:r>
      <w:r w:rsidR="00F407C0">
        <w:t xml:space="preserve">–prezzi </w:t>
      </w:r>
      <w:r w:rsidR="00A904E7">
        <w:t>dettagliata</w:t>
      </w:r>
      <w:r w:rsidR="009A0575" w:rsidRPr="00962099">
        <w:t xml:space="preserve"> </w:t>
      </w:r>
      <w:r w:rsidR="00284763" w:rsidRPr="00962099">
        <w:t xml:space="preserve">nel </w:t>
      </w:r>
      <w:r w:rsidR="009A0575" w:rsidRPr="00962099">
        <w:rPr>
          <w:rFonts w:eastAsia="Calibri"/>
          <w:b/>
        </w:rPr>
        <w:t>“</w:t>
      </w:r>
      <w:r w:rsidR="0004073F" w:rsidRPr="00962099">
        <w:rPr>
          <w:b/>
        </w:rPr>
        <w:t xml:space="preserve">Modello </w:t>
      </w:r>
      <w:r w:rsidR="00A904E7">
        <w:rPr>
          <w:b/>
        </w:rPr>
        <w:t>E1–Tabella offerta economica</w:t>
      </w:r>
      <w:r w:rsidR="009A0575" w:rsidRPr="00962099">
        <w:rPr>
          <w:rFonts w:eastAsia="Calibri"/>
          <w:b/>
        </w:rPr>
        <w:t xml:space="preserve">” </w:t>
      </w:r>
      <w:r w:rsidR="009A0575" w:rsidRPr="00962099">
        <w:rPr>
          <w:rFonts w:eastAsia="Calibri"/>
        </w:rPr>
        <w:t>allegat</w:t>
      </w:r>
      <w:r w:rsidR="005D1495">
        <w:rPr>
          <w:rFonts w:eastAsia="Calibri"/>
        </w:rPr>
        <w:t>a</w:t>
      </w:r>
      <w:r w:rsidR="009A0575" w:rsidRPr="00962099">
        <w:rPr>
          <w:rFonts w:eastAsia="Calibri"/>
        </w:rPr>
        <w:t xml:space="preserve"> alla presente debit</w:t>
      </w:r>
      <w:r w:rsidR="00BF4C72">
        <w:rPr>
          <w:rFonts w:eastAsia="Calibri"/>
        </w:rPr>
        <w:t>amente compilat</w:t>
      </w:r>
      <w:r w:rsidR="005D1495">
        <w:rPr>
          <w:rFonts w:eastAsia="Calibri"/>
        </w:rPr>
        <w:t>a</w:t>
      </w:r>
      <w:r w:rsidR="00BF4C72">
        <w:rPr>
          <w:rFonts w:eastAsia="Calibri"/>
        </w:rPr>
        <w:t xml:space="preserve"> e sottoscritt</w:t>
      </w:r>
      <w:r w:rsidR="005D1495">
        <w:rPr>
          <w:rFonts w:eastAsia="Calibri"/>
        </w:rPr>
        <w:t>a</w:t>
      </w:r>
      <w:r w:rsidR="00BF4C72" w:rsidRPr="00BF4C72">
        <w:t xml:space="preserve"> </w:t>
      </w:r>
      <w:r w:rsidR="00BF4C72">
        <w:t>della quale costituisce parte integrale e sostanziale</w:t>
      </w:r>
    </w:p>
    <w:p w:rsidR="0089327F" w:rsidRPr="00962099" w:rsidRDefault="0089327F"/>
    <w:p w:rsidR="00601739" w:rsidRPr="00962099" w:rsidRDefault="00CD7751" w:rsidP="003C45FB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962099">
        <w:rPr>
          <w:b/>
        </w:rPr>
        <w:t>DICHIARA</w:t>
      </w:r>
    </w:p>
    <w:p w:rsidR="005E20BE" w:rsidRPr="00962099" w:rsidRDefault="005D1495" w:rsidP="00BF4C72">
      <w:pPr>
        <w:pStyle w:val="usoboll1"/>
        <w:numPr>
          <w:ilvl w:val="0"/>
          <w:numId w:val="1"/>
        </w:numPr>
        <w:tabs>
          <w:tab w:val="clear" w:pos="720"/>
        </w:tabs>
        <w:spacing w:after="120" w:line="240" w:lineRule="auto"/>
        <w:ind w:left="0" w:hanging="426"/>
      </w:pPr>
      <w:r>
        <w:rPr>
          <w:b/>
        </w:rPr>
        <w:t>i</w:t>
      </w:r>
      <w:r w:rsidR="005E20BE" w:rsidRPr="00962099">
        <w:rPr>
          <w:b/>
        </w:rPr>
        <w:t xml:space="preserve"> costi della sicurezza c.d. 'propri' </w:t>
      </w:r>
      <w:r w:rsidR="005E20BE" w:rsidRPr="00962099">
        <w:t>(diversi da quelli rappresentati dai "costi da interferenza" che nel caso di specie sono stati computati dal</w:t>
      </w:r>
      <w:r w:rsidR="00A904E7">
        <w:t xml:space="preserve"> Committente </w:t>
      </w:r>
      <w:r w:rsidR="005E20BE" w:rsidRPr="00962099">
        <w:t xml:space="preserve">pari a zero euro) che l'offerente sostiene per garantire le prestazioni contrattuali appaltate (art. 95, comma 10 D.lgs. 50/2016) sono </w:t>
      </w:r>
      <w:r w:rsidR="00A904E7">
        <w:t>pari a Euro ________________________</w:t>
      </w:r>
    </w:p>
    <w:p w:rsidR="004A333A" w:rsidRPr="00962099" w:rsidRDefault="005D1495" w:rsidP="00BF4C72">
      <w:pPr>
        <w:pStyle w:val="usoboll1"/>
        <w:numPr>
          <w:ilvl w:val="0"/>
          <w:numId w:val="1"/>
        </w:numPr>
        <w:tabs>
          <w:tab w:val="clear" w:pos="720"/>
        </w:tabs>
        <w:spacing w:after="120" w:line="240" w:lineRule="auto"/>
        <w:ind w:left="0" w:hanging="426"/>
      </w:pPr>
      <w:r>
        <w:t>l</w:t>
      </w:r>
      <w:r w:rsidR="004A333A" w:rsidRPr="00962099">
        <w:t xml:space="preserve">a presente offerta, nella sua globalità, si intende valida ed impegnativa per </w:t>
      </w:r>
      <w:r w:rsidR="00592C20" w:rsidRPr="00BF4C72">
        <w:rPr>
          <w:b/>
        </w:rPr>
        <w:t>180</w:t>
      </w:r>
      <w:r w:rsidR="004A333A" w:rsidRPr="00BF4C72">
        <w:rPr>
          <w:b/>
        </w:rPr>
        <w:t xml:space="preserve"> giorni</w:t>
      </w:r>
      <w:r w:rsidR="004A333A" w:rsidRPr="00962099">
        <w:t xml:space="preserve"> dalla data di scadenza del termine di presentazione della stessa. </w:t>
      </w:r>
    </w:p>
    <w:p w:rsidR="00601739" w:rsidRPr="005C22AC" w:rsidRDefault="00601739" w:rsidP="00601739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5C22AC">
        <w:rPr>
          <w:color w:val="000000"/>
        </w:rPr>
        <w:t>_______________, lì_____________</w:t>
      </w:r>
    </w:p>
    <w:p w:rsidR="00601739" w:rsidRDefault="00BF4C72" w:rsidP="00601739">
      <w:pPr>
        <w:pStyle w:val="Testonormale1"/>
        <w:widowControl/>
        <w:spacing w:line="360" w:lineRule="auto"/>
        <w:ind w:left="6237" w:right="56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FIRMA</w:t>
      </w:r>
    </w:p>
    <w:p w:rsidR="00BF4C72" w:rsidRPr="00F43DC7" w:rsidRDefault="00BF4C72" w:rsidP="00BF4C72">
      <w:pPr>
        <w:ind w:left="5245" w:right="-83"/>
        <w:jc w:val="center"/>
        <w:rPr>
          <w:sz w:val="22"/>
          <w:szCs w:val="22"/>
        </w:rPr>
      </w:pPr>
      <w:r w:rsidRPr="00F43DC7">
        <w:rPr>
          <w:sz w:val="22"/>
          <w:szCs w:val="22"/>
        </w:rPr>
        <w:t>IL LEGALE RAPPRESENTANTE</w:t>
      </w:r>
    </w:p>
    <w:p w:rsidR="00751F6E" w:rsidRPr="005C22AC" w:rsidRDefault="003E6932" w:rsidP="00BF4C72">
      <w:pPr>
        <w:spacing w:before="120" w:line="360" w:lineRule="auto"/>
        <w:ind w:left="3538" w:right="-472" w:firstLine="1707"/>
        <w:jc w:val="both"/>
      </w:pPr>
      <w:r w:rsidRPr="003E6932">
        <w:rPr>
          <w:rFonts w:ascii="Courier New" w:hAnsi="Courier New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2.5pt;margin-top:28.8pt;width:502.5pt;height:109.5pt;z-index:251657728">
            <v:textbox style="mso-next-textbox:#_x0000_s1026">
              <w:txbxContent>
                <w:p w:rsidR="007134BB" w:rsidRPr="00BF4C72" w:rsidRDefault="007134BB" w:rsidP="001325FE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  <w:r w:rsidRPr="00BF4C72">
                    <w:rPr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7134BB" w:rsidRPr="00BF4C72" w:rsidRDefault="00C91905" w:rsidP="001325FE">
                  <w:pPr>
                    <w:pStyle w:val="usoboll1"/>
                    <w:numPr>
                      <w:ilvl w:val="0"/>
                      <w:numId w:val="1"/>
                    </w:numPr>
                    <w:tabs>
                      <w:tab w:val="left" w:pos="360"/>
                    </w:tabs>
                    <w:spacing w:after="120" w:line="240" w:lineRule="auto"/>
                    <w:rPr>
                      <w:bCs/>
                      <w:i/>
                      <w:sz w:val="20"/>
                      <w:szCs w:val="20"/>
                    </w:rPr>
                  </w:pPr>
                  <w:r w:rsidRPr="00BF4C72">
                    <w:rPr>
                      <w:bCs/>
                      <w:i/>
                      <w:sz w:val="20"/>
                      <w:szCs w:val="20"/>
                    </w:rPr>
                    <w:t>A</w:t>
                  </w:r>
                  <w:r w:rsidR="007134BB" w:rsidRPr="00BF4C72">
                    <w:rPr>
                      <w:bCs/>
                      <w:i/>
                      <w:sz w:val="20"/>
                      <w:szCs w:val="20"/>
                    </w:rPr>
                    <w:t>llegare fotocopia semplice di un documento d'identità del/dei sottoscrittore/i.</w:t>
                  </w:r>
                </w:p>
                <w:p w:rsidR="007134BB" w:rsidRPr="00BF4C72" w:rsidRDefault="005E20BE" w:rsidP="005E20BE">
                  <w:pPr>
                    <w:pStyle w:val="usoboll1"/>
                    <w:numPr>
                      <w:ilvl w:val="0"/>
                      <w:numId w:val="1"/>
                    </w:numPr>
                    <w:tabs>
                      <w:tab w:val="left" w:pos="360"/>
                    </w:tabs>
                    <w:spacing w:after="120" w:line="240" w:lineRule="auto"/>
                    <w:rPr>
                      <w:bCs/>
                      <w:i/>
                      <w:sz w:val="20"/>
                      <w:szCs w:val="20"/>
                    </w:rPr>
                  </w:pPr>
                  <w:r w:rsidRPr="00BF4C72">
                    <w:rPr>
                      <w:bCs/>
                      <w:i/>
                      <w:sz w:val="20"/>
                      <w:szCs w:val="20"/>
                    </w:rPr>
                    <w:t xml:space="preserve">Limitatamente ai </w:t>
                  </w:r>
                  <w:r w:rsidRPr="005D1495">
                    <w:rPr>
                      <w:bCs/>
                      <w:i/>
                      <w:sz w:val="20"/>
                      <w:szCs w:val="20"/>
                      <w:u w:val="single"/>
                    </w:rPr>
                    <w:t>raggruppamenti temporanei</w:t>
                  </w:r>
                  <w:r w:rsidRPr="00BF4C72">
                    <w:rPr>
                      <w:bCs/>
                      <w:i/>
                      <w:sz w:val="20"/>
                      <w:szCs w:val="20"/>
                    </w:rPr>
                    <w:t xml:space="preserve"> non ancora costituiti: ai sensi dell’articolo 48, comma 8, del decreto legislativo n. 50/2016, l’offerta economica deve essere sottoscritta dai legali rappresentanti di tutti gli operatori economici che compongono</w:t>
                  </w:r>
                  <w:r w:rsidR="00C91905" w:rsidRPr="00BF4C72">
                    <w:rPr>
                      <w:bCs/>
                      <w:i/>
                      <w:sz w:val="20"/>
                      <w:szCs w:val="20"/>
                    </w:rPr>
                    <w:t xml:space="preserve"> il raggruppamento temporaneo (offerta congiunta). </w:t>
                  </w:r>
                </w:p>
                <w:p w:rsidR="00BD705B" w:rsidRPr="00BF4C72" w:rsidRDefault="007134BB" w:rsidP="00C91905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120"/>
                    <w:ind w:left="714" w:hanging="357"/>
                    <w:jc w:val="both"/>
                    <w:rPr>
                      <w:rFonts w:cs="Arial"/>
                      <w:i/>
                      <w:sz w:val="20"/>
                      <w:szCs w:val="20"/>
                    </w:rPr>
                  </w:pPr>
                  <w:r w:rsidRPr="00BF4C72">
                    <w:rPr>
                      <w:rFonts w:cs="Arial"/>
                      <w:i/>
                      <w:sz w:val="20"/>
                      <w:szCs w:val="20"/>
                    </w:rPr>
                    <w:t xml:space="preserve">Non sono ammesse, </w:t>
                  </w:r>
                  <w:r w:rsidRPr="00BF4C72">
                    <w:rPr>
                      <w:rFonts w:cs="Arial"/>
                      <w:b/>
                      <w:i/>
                      <w:sz w:val="20"/>
                      <w:szCs w:val="20"/>
                    </w:rPr>
                    <w:t>pena l’esclusione</w:t>
                  </w:r>
                  <w:r w:rsidRPr="00BF4C72">
                    <w:rPr>
                      <w:rFonts w:cs="Arial"/>
                      <w:i/>
                      <w:sz w:val="20"/>
                      <w:szCs w:val="20"/>
                    </w:rPr>
                    <w:t xml:space="preserve">, offerte economiche parziali, indeterminate, plurime, condizionate, </w:t>
                  </w:r>
                  <w:r w:rsidR="00D177A0">
                    <w:rPr>
                      <w:rFonts w:cs="Arial"/>
                      <w:i/>
                      <w:sz w:val="20"/>
                      <w:szCs w:val="20"/>
                    </w:rPr>
                    <w:t>in aumento all’importo massimo a base d’asta.</w:t>
                  </w:r>
                </w:p>
              </w:txbxContent>
            </v:textbox>
          </v:shape>
        </w:pict>
      </w:r>
      <w:r w:rsidR="003C45FB">
        <w:rPr>
          <w:color w:val="000000"/>
        </w:rPr>
        <w:t>________</w:t>
      </w:r>
      <w:r w:rsidR="00601739" w:rsidRPr="005C22AC">
        <w:rPr>
          <w:color w:val="000000"/>
        </w:rPr>
        <w:t>________________</w:t>
      </w:r>
      <w:r w:rsidR="00BF4C72">
        <w:rPr>
          <w:color w:val="000000"/>
        </w:rPr>
        <w:t>____</w:t>
      </w:r>
    </w:p>
    <w:sectPr w:rsidR="00751F6E" w:rsidRPr="005C22AC" w:rsidSect="00C91905">
      <w:footerReference w:type="default" r:id="rId8"/>
      <w:pgSz w:w="11906" w:h="16838"/>
      <w:pgMar w:top="284" w:right="2007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7F4" w:rsidRDefault="000C07F4" w:rsidP="00BC37A2">
      <w:r>
        <w:separator/>
      </w:r>
    </w:p>
  </w:endnote>
  <w:endnote w:type="continuationSeparator" w:id="0">
    <w:p w:rsidR="000C07F4" w:rsidRDefault="000C07F4" w:rsidP="00BC3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7A2" w:rsidRDefault="00BC37A2">
    <w:pPr>
      <w:pStyle w:val="Pidipagina"/>
      <w:jc w:val="center"/>
    </w:pPr>
    <w:r>
      <w:t xml:space="preserve">Pagina </w:t>
    </w:r>
    <w:r w:rsidR="003E6932">
      <w:rPr>
        <w:b/>
      </w:rPr>
      <w:fldChar w:fldCharType="begin"/>
    </w:r>
    <w:r>
      <w:rPr>
        <w:b/>
      </w:rPr>
      <w:instrText>PAGE</w:instrText>
    </w:r>
    <w:r w:rsidR="003E6932">
      <w:rPr>
        <w:b/>
      </w:rPr>
      <w:fldChar w:fldCharType="separate"/>
    </w:r>
    <w:r w:rsidR="00D177A0">
      <w:rPr>
        <w:b/>
        <w:noProof/>
      </w:rPr>
      <w:t>1</w:t>
    </w:r>
    <w:r w:rsidR="003E6932">
      <w:rPr>
        <w:b/>
      </w:rPr>
      <w:fldChar w:fldCharType="end"/>
    </w:r>
    <w:r>
      <w:t xml:space="preserve"> di </w:t>
    </w:r>
    <w:r w:rsidR="003E6932">
      <w:rPr>
        <w:b/>
      </w:rPr>
      <w:fldChar w:fldCharType="begin"/>
    </w:r>
    <w:r>
      <w:rPr>
        <w:b/>
      </w:rPr>
      <w:instrText>NUMPAGES</w:instrText>
    </w:r>
    <w:r w:rsidR="003E6932">
      <w:rPr>
        <w:b/>
      </w:rPr>
      <w:fldChar w:fldCharType="separate"/>
    </w:r>
    <w:r w:rsidR="00D177A0">
      <w:rPr>
        <w:b/>
        <w:noProof/>
      </w:rPr>
      <w:t>1</w:t>
    </w:r>
    <w:r w:rsidR="003E6932">
      <w:rPr>
        <w:b/>
      </w:rPr>
      <w:fldChar w:fldCharType="end"/>
    </w:r>
  </w:p>
  <w:p w:rsidR="00BC37A2" w:rsidRDefault="00BC37A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7F4" w:rsidRDefault="000C07F4" w:rsidP="00BC37A2">
      <w:r>
        <w:separator/>
      </w:r>
    </w:p>
  </w:footnote>
  <w:footnote w:type="continuationSeparator" w:id="0">
    <w:p w:rsidR="000C07F4" w:rsidRDefault="000C07F4" w:rsidP="00BC37A2">
      <w:r>
        <w:continuationSeparator/>
      </w:r>
    </w:p>
  </w:footnote>
  <w:footnote w:id="1">
    <w:p w:rsidR="00BF4C72" w:rsidRDefault="00BF4C7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06F2D"/>
    <w:multiLevelType w:val="hybridMultilevel"/>
    <w:tmpl w:val="0748A7E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6D8D"/>
    <w:rsid w:val="0004073F"/>
    <w:rsid w:val="00065AFB"/>
    <w:rsid w:val="00090E3B"/>
    <w:rsid w:val="000A1010"/>
    <w:rsid w:val="000C07F4"/>
    <w:rsid w:val="000C6184"/>
    <w:rsid w:val="000E1591"/>
    <w:rsid w:val="00114D6C"/>
    <w:rsid w:val="00121A3A"/>
    <w:rsid w:val="001325FE"/>
    <w:rsid w:val="00160A79"/>
    <w:rsid w:val="00163624"/>
    <w:rsid w:val="0022062A"/>
    <w:rsid w:val="002401A0"/>
    <w:rsid w:val="00244C6E"/>
    <w:rsid w:val="00284763"/>
    <w:rsid w:val="00291874"/>
    <w:rsid w:val="002B1472"/>
    <w:rsid w:val="002D5A97"/>
    <w:rsid w:val="00302D13"/>
    <w:rsid w:val="00303309"/>
    <w:rsid w:val="00326458"/>
    <w:rsid w:val="00344740"/>
    <w:rsid w:val="00346FD5"/>
    <w:rsid w:val="00390D02"/>
    <w:rsid w:val="003A6B59"/>
    <w:rsid w:val="003C45FB"/>
    <w:rsid w:val="003E6932"/>
    <w:rsid w:val="00423E15"/>
    <w:rsid w:val="00467ED2"/>
    <w:rsid w:val="004A333A"/>
    <w:rsid w:val="004D09D4"/>
    <w:rsid w:val="004F6D8D"/>
    <w:rsid w:val="00523D7A"/>
    <w:rsid w:val="00592C20"/>
    <w:rsid w:val="005C22AC"/>
    <w:rsid w:val="005D1495"/>
    <w:rsid w:val="005E20BE"/>
    <w:rsid w:val="00601739"/>
    <w:rsid w:val="00601F28"/>
    <w:rsid w:val="00664B35"/>
    <w:rsid w:val="006A7FAC"/>
    <w:rsid w:val="006F61E4"/>
    <w:rsid w:val="007134BB"/>
    <w:rsid w:val="00717177"/>
    <w:rsid w:val="007209CC"/>
    <w:rsid w:val="00725D2F"/>
    <w:rsid w:val="00736C09"/>
    <w:rsid w:val="00751F6E"/>
    <w:rsid w:val="00793883"/>
    <w:rsid w:val="007D2BF2"/>
    <w:rsid w:val="00815A26"/>
    <w:rsid w:val="008258BA"/>
    <w:rsid w:val="00827647"/>
    <w:rsid w:val="0089327F"/>
    <w:rsid w:val="008A652D"/>
    <w:rsid w:val="008B621A"/>
    <w:rsid w:val="008D033A"/>
    <w:rsid w:val="008F56A8"/>
    <w:rsid w:val="00905CEC"/>
    <w:rsid w:val="00916C01"/>
    <w:rsid w:val="00951306"/>
    <w:rsid w:val="00962099"/>
    <w:rsid w:val="0097695A"/>
    <w:rsid w:val="0098078E"/>
    <w:rsid w:val="009A0575"/>
    <w:rsid w:val="009B481A"/>
    <w:rsid w:val="009C5DF9"/>
    <w:rsid w:val="00A46C30"/>
    <w:rsid w:val="00A650C6"/>
    <w:rsid w:val="00A80DB1"/>
    <w:rsid w:val="00A8316B"/>
    <w:rsid w:val="00A904E7"/>
    <w:rsid w:val="00AE4F5A"/>
    <w:rsid w:val="00B12CBE"/>
    <w:rsid w:val="00B77ED2"/>
    <w:rsid w:val="00B9784F"/>
    <w:rsid w:val="00BA10B5"/>
    <w:rsid w:val="00BB3B4C"/>
    <w:rsid w:val="00BC37A2"/>
    <w:rsid w:val="00BD705B"/>
    <w:rsid w:val="00BF4C72"/>
    <w:rsid w:val="00C67C95"/>
    <w:rsid w:val="00C91905"/>
    <w:rsid w:val="00CC3D4D"/>
    <w:rsid w:val="00CD7751"/>
    <w:rsid w:val="00D0438A"/>
    <w:rsid w:val="00D056C6"/>
    <w:rsid w:val="00D1415B"/>
    <w:rsid w:val="00D177A0"/>
    <w:rsid w:val="00DE73B8"/>
    <w:rsid w:val="00E053E1"/>
    <w:rsid w:val="00E255AC"/>
    <w:rsid w:val="00E65399"/>
    <w:rsid w:val="00E77617"/>
    <w:rsid w:val="00EB0A89"/>
    <w:rsid w:val="00EB3E53"/>
    <w:rsid w:val="00ED294B"/>
    <w:rsid w:val="00EF33AE"/>
    <w:rsid w:val="00F07CC4"/>
    <w:rsid w:val="00F2785F"/>
    <w:rsid w:val="00F407C0"/>
    <w:rsid w:val="00F42AA3"/>
    <w:rsid w:val="00F74C6B"/>
    <w:rsid w:val="00F90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61E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aliases w:val="Tempo Body Text,heading_txt,bodytxy2,bt,body text,body tesx,Para,BODY TEXT,Block text,descriptionbullets,titolo.gf,CV Body Text,contents,Corps de texte,??2,ändrad,bl"/>
    <w:basedOn w:val="Normale"/>
    <w:rsid w:val="006F61E4"/>
    <w:pPr>
      <w:autoSpaceDE w:val="0"/>
      <w:autoSpaceDN w:val="0"/>
      <w:adjustRightInd w:val="0"/>
      <w:spacing w:line="360" w:lineRule="auto"/>
      <w:jc w:val="both"/>
    </w:pPr>
    <w:rPr>
      <w:color w:val="000000"/>
    </w:rPr>
  </w:style>
  <w:style w:type="paragraph" w:styleId="Corpodeltesto2">
    <w:name w:val="Body Text 2"/>
    <w:basedOn w:val="Normale"/>
    <w:rsid w:val="006F61E4"/>
    <w:pPr>
      <w:autoSpaceDE w:val="0"/>
      <w:autoSpaceDN w:val="0"/>
      <w:adjustRightInd w:val="0"/>
      <w:spacing w:line="360" w:lineRule="auto"/>
      <w:jc w:val="center"/>
    </w:pPr>
    <w:rPr>
      <w:b/>
      <w:bCs/>
      <w:color w:val="000000"/>
    </w:rPr>
  </w:style>
  <w:style w:type="paragraph" w:styleId="Titolo">
    <w:name w:val="Title"/>
    <w:basedOn w:val="Normale"/>
    <w:qFormat/>
    <w:rsid w:val="006F61E4"/>
    <w:pPr>
      <w:autoSpaceDE w:val="0"/>
      <w:autoSpaceDN w:val="0"/>
      <w:adjustRightInd w:val="0"/>
      <w:spacing w:line="360" w:lineRule="auto"/>
      <w:jc w:val="center"/>
    </w:pPr>
    <w:rPr>
      <w:b/>
      <w:bCs/>
      <w:i/>
      <w:iCs/>
      <w:color w:val="000000"/>
    </w:rPr>
  </w:style>
  <w:style w:type="paragraph" w:customStyle="1" w:styleId="usoboll1">
    <w:name w:val="usoboll1"/>
    <w:basedOn w:val="Normale"/>
    <w:link w:val="usoboll1Carattere"/>
    <w:rsid w:val="00751F6E"/>
    <w:pPr>
      <w:widowControl w:val="0"/>
      <w:spacing w:line="482" w:lineRule="atLeast"/>
      <w:jc w:val="both"/>
    </w:pPr>
  </w:style>
  <w:style w:type="paragraph" w:styleId="Testonormale">
    <w:name w:val="Plain Text"/>
    <w:basedOn w:val="Normale"/>
    <w:rsid w:val="006F61E4"/>
    <w:rPr>
      <w:rFonts w:ascii="Courier New" w:hAnsi="Courier New"/>
      <w:sz w:val="20"/>
      <w:szCs w:val="20"/>
    </w:rPr>
  </w:style>
  <w:style w:type="paragraph" w:customStyle="1" w:styleId="Testonormale1">
    <w:name w:val="Testo normale1"/>
    <w:basedOn w:val="Normale"/>
    <w:rsid w:val="006F61E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usoboll1Carattere">
    <w:name w:val="usoboll1 Carattere"/>
    <w:link w:val="usoboll1"/>
    <w:rsid w:val="00751F6E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C37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C37A2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C37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7A2"/>
    <w:rPr>
      <w:sz w:val="24"/>
      <w:szCs w:val="24"/>
    </w:rPr>
  </w:style>
  <w:style w:type="paragraph" w:styleId="Revisione">
    <w:name w:val="Revision"/>
    <w:hidden/>
    <w:uiPriority w:val="99"/>
    <w:semiHidden/>
    <w:rsid w:val="00D0438A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43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438A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F4C7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F4C72"/>
  </w:style>
  <w:style w:type="character" w:styleId="Rimandonotaapidipagina">
    <w:name w:val="footnote reference"/>
    <w:basedOn w:val="Carpredefinitoparagrafo"/>
    <w:uiPriority w:val="99"/>
    <w:semiHidden/>
    <w:unhideWhenUsed/>
    <w:rsid w:val="00BF4C7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DEE6E-757A-4862-A76D-5E4C208EE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OFFERTA ECONOMICA</vt:lpstr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OFFERTA ECONOMICA</dc:title>
  <dc:subject/>
  <dc:creator>csi.02</dc:creator>
  <cp:keywords/>
  <cp:lastModifiedBy> </cp:lastModifiedBy>
  <cp:revision>13</cp:revision>
  <dcterms:created xsi:type="dcterms:W3CDTF">2017-03-02T15:51:00Z</dcterms:created>
  <dcterms:modified xsi:type="dcterms:W3CDTF">2017-03-20T10:47:00Z</dcterms:modified>
</cp:coreProperties>
</file>